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20626" w14:textId="1C18F824" w:rsidR="000A3C62" w:rsidRPr="008B017D" w:rsidRDefault="000A3C62" w:rsidP="000A3C62">
      <w:pPr>
        <w:jc w:val="center"/>
        <w:rPr>
          <w:rFonts w:ascii="Abadi" w:hAnsi="Abadi"/>
          <w:b/>
          <w:bCs/>
          <w:color w:val="1C3E70"/>
          <w:sz w:val="40"/>
          <w:szCs w:val="40"/>
        </w:rPr>
      </w:pPr>
      <w:r w:rsidRPr="008B017D">
        <w:rPr>
          <w:rFonts w:ascii="Abadi" w:hAnsi="Abadi"/>
          <w:b/>
          <w:bCs/>
          <w:noProof/>
          <w:color w:val="1C3E70"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32D096C6" wp14:editId="103E7B9B">
            <wp:simplePos x="0" y="0"/>
            <wp:positionH relativeFrom="margin">
              <wp:posOffset>-396986</wp:posOffset>
            </wp:positionH>
            <wp:positionV relativeFrom="paragraph">
              <wp:posOffset>-150577</wp:posOffset>
            </wp:positionV>
            <wp:extent cx="1632404" cy="714375"/>
            <wp:effectExtent l="0" t="0" r="635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2404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B017D">
        <w:rPr>
          <w:noProof/>
          <w:color w:val="1C3E70"/>
        </w:rPr>
        <w:drawing>
          <wp:anchor distT="0" distB="0" distL="114300" distR="114300" simplePos="0" relativeHeight="251660288" behindDoc="0" locked="0" layoutInCell="1" allowOverlap="1" wp14:anchorId="3C475741" wp14:editId="7F117E8C">
            <wp:simplePos x="0" y="0"/>
            <wp:positionH relativeFrom="margin">
              <wp:posOffset>4481333</wp:posOffset>
            </wp:positionH>
            <wp:positionV relativeFrom="paragraph">
              <wp:posOffset>-127221</wp:posOffset>
            </wp:positionV>
            <wp:extent cx="1691278" cy="752475"/>
            <wp:effectExtent l="0" t="0" r="4445" b="0"/>
            <wp:wrapNone/>
            <wp:docPr id="2" name="Picture 2" descr="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 with low confidenc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1278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B017D">
        <w:rPr>
          <w:rFonts w:ascii="Abadi" w:hAnsi="Abadi"/>
          <w:b/>
          <w:bCs/>
          <w:color w:val="1C3E70"/>
          <w:sz w:val="40"/>
          <w:szCs w:val="40"/>
        </w:rPr>
        <w:t>North</w:t>
      </w:r>
      <w:r>
        <w:rPr>
          <w:rFonts w:ascii="Abadi" w:hAnsi="Abadi"/>
          <w:b/>
          <w:bCs/>
          <w:color w:val="1C3E70"/>
          <w:sz w:val="40"/>
          <w:szCs w:val="40"/>
        </w:rPr>
        <w:t xml:space="preserve"> W</w:t>
      </w:r>
      <w:r w:rsidRPr="008B017D">
        <w:rPr>
          <w:rFonts w:ascii="Abadi" w:hAnsi="Abadi"/>
          <w:b/>
          <w:bCs/>
          <w:color w:val="1C3E70"/>
          <w:sz w:val="40"/>
          <w:szCs w:val="40"/>
        </w:rPr>
        <w:t>est Sydney Tennis</w:t>
      </w:r>
    </w:p>
    <w:p w14:paraId="1082B500" w14:textId="77777777" w:rsidR="000A3C62" w:rsidRPr="008B017D" w:rsidRDefault="000A3C62" w:rsidP="000A3C62">
      <w:pPr>
        <w:jc w:val="center"/>
        <w:rPr>
          <w:rFonts w:ascii="Abadi" w:hAnsi="Abadi"/>
          <w:b/>
          <w:bCs/>
          <w:color w:val="1C3E70"/>
          <w:sz w:val="28"/>
          <w:szCs w:val="28"/>
        </w:rPr>
      </w:pPr>
      <w:r w:rsidRPr="008B017D">
        <w:rPr>
          <w:rFonts w:ascii="Abadi" w:hAnsi="Abadi"/>
          <w:b/>
          <w:bCs/>
          <w:color w:val="1C3E70"/>
          <w:sz w:val="28"/>
          <w:szCs w:val="28"/>
        </w:rPr>
        <w:t>Pennant Hills Park Tennis Centre</w:t>
      </w:r>
    </w:p>
    <w:p w14:paraId="016688A3" w14:textId="77777777" w:rsidR="000A3C62" w:rsidRPr="008B017D" w:rsidRDefault="000A3C62" w:rsidP="000A3C62">
      <w:pPr>
        <w:jc w:val="center"/>
        <w:rPr>
          <w:rFonts w:ascii="Abadi" w:hAnsi="Abadi"/>
          <w:color w:val="1C3E70"/>
          <w:u w:val="single"/>
        </w:rPr>
      </w:pPr>
      <w:r>
        <w:rPr>
          <w:rFonts w:ascii="Abadi" w:hAnsi="Abadi"/>
          <w:color w:val="1C3E70"/>
          <w:u w:val="single"/>
        </w:rPr>
        <w:t>30+</w:t>
      </w:r>
      <w:r w:rsidRPr="008B017D">
        <w:rPr>
          <w:rFonts w:ascii="Abadi" w:hAnsi="Abadi"/>
          <w:color w:val="1C3E70"/>
          <w:u w:val="single"/>
        </w:rPr>
        <w:t xml:space="preserve"> Seniors </w:t>
      </w:r>
      <w:r>
        <w:rPr>
          <w:rFonts w:ascii="Abadi" w:hAnsi="Abadi"/>
          <w:color w:val="1C3E70"/>
          <w:u w:val="single"/>
        </w:rPr>
        <w:t>NRT 6 Tournament</w:t>
      </w:r>
    </w:p>
    <w:p w14:paraId="59265837" w14:textId="3FA6BD1F" w:rsidR="00B72E0A" w:rsidRPr="00B72E0A" w:rsidRDefault="000A3C62" w:rsidP="00B72E0A">
      <w:pPr>
        <w:pBdr>
          <w:bottom w:val="single" w:sz="24" w:space="1" w:color="1C3E70"/>
        </w:pBdr>
        <w:jc w:val="center"/>
        <w:rPr>
          <w:rFonts w:ascii="Abadi" w:hAnsi="Abadi"/>
          <w:i/>
          <w:iCs/>
          <w:color w:val="1C3E70"/>
        </w:rPr>
      </w:pPr>
      <w:r w:rsidRPr="008B017D">
        <w:rPr>
          <w:rFonts w:ascii="Abadi" w:hAnsi="Abadi"/>
          <w:i/>
          <w:iCs/>
          <w:color w:val="1C3E70"/>
        </w:rPr>
        <w:t>(Eastwood Thornleigh Tennis)</w:t>
      </w:r>
      <w:r>
        <w:rPr>
          <w:rFonts w:ascii="Abadi" w:hAnsi="Abadi"/>
          <w:i/>
          <w:iCs/>
          <w:color w:val="1C3E70"/>
        </w:rPr>
        <w:br/>
      </w:r>
    </w:p>
    <w:p w14:paraId="1DC6B7BE" w14:textId="393248F9" w:rsidR="000A3C62" w:rsidRPr="00CC2F5C" w:rsidRDefault="00A17CF2" w:rsidP="00C068F9">
      <w:pPr>
        <w:jc w:val="center"/>
      </w:pPr>
      <w:r w:rsidRPr="00A17CF2">
        <w:rPr>
          <w:b/>
          <w:bCs/>
        </w:rPr>
        <w:t xml:space="preserve">WHAT’S HAPPENING </w:t>
      </w:r>
      <w:r w:rsidR="00CC2F5C">
        <w:rPr>
          <w:b/>
          <w:bCs/>
        </w:rPr>
        <w:t>OVER THE WEEKEND…</w:t>
      </w:r>
    </w:p>
    <w:p w14:paraId="1357628F" w14:textId="1E8A91C2" w:rsidR="00CC2F5C" w:rsidRDefault="00CC2F5C" w:rsidP="006714F8">
      <w:pPr>
        <w:rPr>
          <w:b/>
          <w:bCs/>
        </w:rPr>
      </w:pPr>
      <w:r>
        <w:t>Pro</w:t>
      </w:r>
      <w:r w:rsidR="006714F8">
        <w:t xml:space="preserve"> </w:t>
      </w:r>
      <w:r>
        <w:t>Shop</w:t>
      </w:r>
      <w:r w:rsidR="006714F8">
        <w:t xml:space="preserve"> is </w:t>
      </w:r>
      <w:r>
        <w:t xml:space="preserve">located in Main Clubhouse, </w:t>
      </w:r>
      <w:r w:rsidR="006714F8">
        <w:t>we will be</w:t>
      </w:r>
      <w:r>
        <w:t xml:space="preserve"> selling </w:t>
      </w:r>
      <w:r w:rsidR="006714F8">
        <w:t xml:space="preserve">sandwiches, </w:t>
      </w:r>
      <w:r>
        <w:t>snacks,</w:t>
      </w:r>
      <w:r w:rsidR="006714F8">
        <w:t xml:space="preserve"> hot food and serving</w:t>
      </w:r>
      <w:r>
        <w:t xml:space="preserve"> café coffee and cold drinks each day from </w:t>
      </w:r>
      <w:r w:rsidRPr="00CC2F5C">
        <w:rPr>
          <w:b/>
          <w:bCs/>
        </w:rPr>
        <w:t>8.</w:t>
      </w:r>
      <w:r w:rsidR="006714F8">
        <w:rPr>
          <w:b/>
          <w:bCs/>
        </w:rPr>
        <w:t>15am.</w:t>
      </w:r>
    </w:p>
    <w:p w14:paraId="31C58E08" w14:textId="77777777" w:rsidR="00A17CF2" w:rsidRDefault="00145979" w:rsidP="00C068F9">
      <w:r>
        <w:rPr>
          <w:b/>
          <w:bCs/>
        </w:rPr>
        <w:t>FRIDAY</w:t>
      </w:r>
      <w:r w:rsidR="00A17CF2">
        <w:rPr>
          <w:b/>
          <w:bCs/>
        </w:rPr>
        <w:t xml:space="preserve"> 10</w:t>
      </w:r>
      <w:r w:rsidR="00A17CF2" w:rsidRPr="00A17CF2">
        <w:rPr>
          <w:b/>
          <w:bCs/>
          <w:vertAlign w:val="superscript"/>
        </w:rPr>
        <w:t>th</w:t>
      </w:r>
      <w:r w:rsidR="00A17CF2">
        <w:rPr>
          <w:b/>
          <w:bCs/>
        </w:rPr>
        <w:t xml:space="preserve"> April</w:t>
      </w:r>
      <w:r>
        <w:rPr>
          <w:b/>
          <w:bCs/>
        </w:rPr>
        <w:t>:</w:t>
      </w:r>
      <w:r>
        <w:t xml:space="preserve"> </w:t>
      </w:r>
    </w:p>
    <w:p w14:paraId="5D93E46C" w14:textId="5D5E7D16" w:rsidR="00145979" w:rsidRDefault="00145979" w:rsidP="00A17CF2">
      <w:pPr>
        <w:pStyle w:val="ListParagraph"/>
        <w:numPr>
          <w:ilvl w:val="0"/>
          <w:numId w:val="1"/>
        </w:numPr>
      </w:pPr>
      <w:r>
        <w:t>Men’s and Women’s Singles 10am – 3:30</w:t>
      </w:r>
      <w:r w:rsidR="00A17CF2">
        <w:t>pm</w:t>
      </w:r>
    </w:p>
    <w:p w14:paraId="0E3210F9" w14:textId="219E2EF7" w:rsidR="00A17CF2" w:rsidRDefault="00A17CF2" w:rsidP="00A17CF2">
      <w:pPr>
        <w:pStyle w:val="ListParagraph"/>
        <w:numPr>
          <w:ilvl w:val="0"/>
          <w:numId w:val="1"/>
        </w:numPr>
      </w:pPr>
      <w:r>
        <w:t xml:space="preserve">American Doubles 3:30-6:30pm (enter as </w:t>
      </w:r>
      <w:r w:rsidR="006B3BC7">
        <w:t xml:space="preserve">an </w:t>
      </w:r>
      <w:r>
        <w:t>individual</w:t>
      </w:r>
      <w:r w:rsidR="006B3BC7">
        <w:t xml:space="preserve"> and you rotate partners)</w:t>
      </w:r>
    </w:p>
    <w:p w14:paraId="05BBAC0F" w14:textId="53A5D734" w:rsidR="00C068F9" w:rsidRPr="00953B4D" w:rsidRDefault="00C068F9" w:rsidP="00C068F9">
      <w:pPr>
        <w:rPr>
          <w:b/>
          <w:bCs/>
          <w:color w:val="C00000"/>
        </w:rPr>
      </w:pPr>
      <w:r w:rsidRPr="0D3E3673">
        <w:rPr>
          <w:b/>
          <w:bCs/>
          <w:color w:val="C00000"/>
        </w:rPr>
        <w:t xml:space="preserve">WHAT </w:t>
      </w:r>
      <w:r w:rsidR="43704616" w:rsidRPr="0D3E3673">
        <w:rPr>
          <w:b/>
          <w:bCs/>
          <w:color w:val="C00000"/>
        </w:rPr>
        <w:t>ARE</w:t>
      </w:r>
      <w:r w:rsidRPr="0D3E3673">
        <w:rPr>
          <w:b/>
          <w:bCs/>
          <w:color w:val="C00000"/>
        </w:rPr>
        <w:t xml:space="preserve"> AMERICAN DOUBLES??</w:t>
      </w:r>
    </w:p>
    <w:p w14:paraId="5B30B8C8" w14:textId="760A15AF" w:rsidR="00C068F9" w:rsidRDefault="001B67F4" w:rsidP="00C068F9">
      <w:r w:rsidRPr="001B67F4">
        <w:t>No set doubles partner. Sets will be best of 8 games with a tie break at 4 all. You will play one set with each person in your pool up to a maximum of 4 matches per person. Individual scores are tallied and the person with the highest individual score is declared the winner. Maximum 5 players per pool</w:t>
      </w:r>
    </w:p>
    <w:p w14:paraId="58B6AE50" w14:textId="0A8535C0" w:rsidR="00C068F9" w:rsidRDefault="001B67F4" w:rsidP="001B67F4">
      <w:pPr>
        <w:pStyle w:val="ListParagraph"/>
        <w:numPr>
          <w:ilvl w:val="0"/>
          <w:numId w:val="1"/>
        </w:numPr>
      </w:pPr>
      <w:r>
        <w:t>Social</w:t>
      </w:r>
      <w:r w:rsidR="00C068F9">
        <w:t xml:space="preserve"> drinks </w:t>
      </w:r>
      <w:r w:rsidR="006714F8">
        <w:t xml:space="preserve">will be </w:t>
      </w:r>
      <w:proofErr w:type="gramStart"/>
      <w:r w:rsidR="006714F8">
        <w:t>available</w:t>
      </w:r>
      <w:proofErr w:type="gramEnd"/>
      <w:r w:rsidR="006714F8">
        <w:t xml:space="preserve"> </w:t>
      </w:r>
      <w:r w:rsidR="00C068F9">
        <w:t xml:space="preserve">and </w:t>
      </w:r>
      <w:r w:rsidR="00C2765E">
        <w:t xml:space="preserve">complimentary </w:t>
      </w:r>
      <w:r w:rsidR="00C068F9">
        <w:t>nibbles will be available</w:t>
      </w:r>
      <w:r>
        <w:t xml:space="preserve"> from 6pm</w:t>
      </w:r>
    </w:p>
    <w:p w14:paraId="75BF8C70" w14:textId="1AA8F7EF" w:rsidR="001B67F4" w:rsidRPr="001B67F4" w:rsidRDefault="001B67F4" w:rsidP="001B67F4">
      <w:pPr>
        <w:rPr>
          <w:b/>
          <w:bCs/>
        </w:rPr>
      </w:pPr>
      <w:r>
        <w:rPr>
          <w:b/>
          <w:bCs/>
        </w:rPr>
        <w:t>SATURDAY 11</w:t>
      </w:r>
      <w:r w:rsidRPr="001B67F4">
        <w:rPr>
          <w:b/>
          <w:bCs/>
          <w:vertAlign w:val="superscript"/>
        </w:rPr>
        <w:t>TH</w:t>
      </w:r>
      <w:r>
        <w:rPr>
          <w:b/>
          <w:bCs/>
        </w:rPr>
        <w:t xml:space="preserve"> APRIL:</w:t>
      </w:r>
    </w:p>
    <w:p w14:paraId="1B7671EA" w14:textId="77777777" w:rsidR="00CC2F5C" w:rsidRDefault="00CC2F5C" w:rsidP="00CC2F5C">
      <w:pPr>
        <w:pStyle w:val="ListParagraph"/>
        <w:numPr>
          <w:ilvl w:val="0"/>
          <w:numId w:val="1"/>
        </w:numPr>
      </w:pPr>
      <w:r>
        <w:t>Men’s &amp; Women’s Doubles 9.00am-12.30pm</w:t>
      </w:r>
    </w:p>
    <w:p w14:paraId="54E2AA07" w14:textId="77777777" w:rsidR="00CC2F5C" w:rsidRDefault="00CC2F5C" w:rsidP="00CC2F5C">
      <w:pPr>
        <w:pStyle w:val="ListParagraph"/>
        <w:numPr>
          <w:ilvl w:val="0"/>
          <w:numId w:val="1"/>
        </w:numPr>
      </w:pPr>
      <w:r>
        <w:t>Mixed Doubles 1.00pm to 5.30pm</w:t>
      </w:r>
    </w:p>
    <w:p w14:paraId="39777BB9" w14:textId="190F9593" w:rsidR="00CC2F5C" w:rsidRDefault="00CC2F5C" w:rsidP="00CC2F5C">
      <w:pPr>
        <w:pStyle w:val="ListParagraph"/>
        <w:numPr>
          <w:ilvl w:val="0"/>
          <w:numId w:val="1"/>
        </w:numPr>
      </w:pPr>
      <w:r>
        <w:t>Bar and BBQ available from 1</w:t>
      </w:r>
      <w:r w:rsidR="00F07EBC">
        <w:t>1</w:t>
      </w:r>
      <w:r>
        <w:t>.</w:t>
      </w:r>
      <w:r w:rsidR="00C2765E">
        <w:t>3</w:t>
      </w:r>
      <w:r>
        <w:t>0</w:t>
      </w:r>
      <w:r w:rsidR="006714F8">
        <w:t>am</w:t>
      </w:r>
      <w:r>
        <w:t>-6.00pm</w:t>
      </w:r>
    </w:p>
    <w:p w14:paraId="7C4ADB29" w14:textId="56758DF6" w:rsidR="00C068F9" w:rsidRDefault="00CC2F5C" w:rsidP="006B3BC7">
      <w:pPr>
        <w:pStyle w:val="ListParagraph"/>
        <w:numPr>
          <w:ilvl w:val="0"/>
          <w:numId w:val="1"/>
        </w:numPr>
      </w:pPr>
      <w:r>
        <w:rPr>
          <w:b/>
          <w:bCs/>
        </w:rPr>
        <w:t>JOIN US AT HOTEL PENNANT HILLS FROM 7</w:t>
      </w:r>
      <w:proofErr w:type="gramStart"/>
      <w:r>
        <w:rPr>
          <w:b/>
          <w:bCs/>
        </w:rPr>
        <w:t xml:space="preserve">PM </w:t>
      </w:r>
      <w:r w:rsidR="006B3BC7">
        <w:rPr>
          <w:b/>
          <w:bCs/>
        </w:rPr>
        <w:t xml:space="preserve"> -</w:t>
      </w:r>
      <w:proofErr w:type="gramEnd"/>
      <w:r w:rsidR="006B3BC7">
        <w:rPr>
          <w:b/>
          <w:bCs/>
        </w:rPr>
        <w:t xml:space="preserve"> </w:t>
      </w:r>
      <w:r w:rsidR="006B3BC7">
        <w:t>purchase an entry ticket for $5 to confirm your attendance and receive welcome drink upon arrival.    Food and drinks at your own cost, in an area set aside within the hotel for tennis players, friends and family.</w:t>
      </w:r>
      <w:r w:rsidR="00145979">
        <w:t xml:space="preserve"> </w:t>
      </w:r>
    </w:p>
    <w:p w14:paraId="35E178CE" w14:textId="77777777" w:rsidR="00CC2F5C" w:rsidRDefault="00CC2F5C" w:rsidP="00C068F9">
      <w:pPr>
        <w:rPr>
          <w:b/>
          <w:bCs/>
        </w:rPr>
      </w:pPr>
      <w:r>
        <w:rPr>
          <w:b/>
          <w:bCs/>
        </w:rPr>
        <w:t>SUNDAY 12</w:t>
      </w:r>
      <w:r w:rsidRPr="00CC2F5C">
        <w:rPr>
          <w:b/>
          <w:bCs/>
          <w:vertAlign w:val="superscript"/>
        </w:rPr>
        <w:t>TH</w:t>
      </w:r>
      <w:r>
        <w:rPr>
          <w:b/>
          <w:bCs/>
        </w:rPr>
        <w:t xml:space="preserve"> APRIL:</w:t>
      </w:r>
    </w:p>
    <w:p w14:paraId="694850B8" w14:textId="3F674372" w:rsidR="00CC2F5C" w:rsidRPr="00CC2F5C" w:rsidRDefault="00CC2F5C" w:rsidP="00CC2F5C">
      <w:pPr>
        <w:pStyle w:val="ListParagraph"/>
        <w:numPr>
          <w:ilvl w:val="0"/>
          <w:numId w:val="1"/>
        </w:numPr>
      </w:pPr>
      <w:r w:rsidRPr="00CC2F5C">
        <w:t xml:space="preserve">Men’s and Women’s Combined Doubles </w:t>
      </w:r>
      <w:r w:rsidR="00381EA7">
        <w:t>10</w:t>
      </w:r>
      <w:r w:rsidRPr="00CC2F5C">
        <w:t>.00am – 1.30pm</w:t>
      </w:r>
    </w:p>
    <w:p w14:paraId="5A7FC24D" w14:textId="5AF12144" w:rsidR="00B72E0A" w:rsidRPr="00774092" w:rsidRDefault="00CC2F5C" w:rsidP="00CC2F5C">
      <w:pPr>
        <w:pStyle w:val="ListParagraph"/>
        <w:numPr>
          <w:ilvl w:val="0"/>
          <w:numId w:val="1"/>
        </w:numPr>
      </w:pPr>
      <w:r>
        <w:t xml:space="preserve">Bar and BBQ available from </w:t>
      </w:r>
      <w:r w:rsidR="00381EA7">
        <w:t>11.30am</w:t>
      </w:r>
    </w:p>
    <w:p w14:paraId="3554301A" w14:textId="66C2CEAD" w:rsidR="00CC2F5C" w:rsidRPr="00CC2F5C" w:rsidRDefault="00CC2F5C" w:rsidP="00CC2F5C">
      <w:pPr>
        <w:rPr>
          <w:b/>
          <w:bCs/>
        </w:rPr>
      </w:pPr>
      <w:r>
        <w:rPr>
          <w:b/>
          <w:bCs/>
        </w:rPr>
        <w:t>ACCOMODATION:</w:t>
      </w:r>
    </w:p>
    <w:p w14:paraId="53A43010" w14:textId="59B9E884" w:rsidR="00A17CF2" w:rsidRDefault="00A17CF2" w:rsidP="00C068F9">
      <w:hyperlink r:id="rId9" w:history="1">
        <w:r w:rsidRPr="00774092">
          <w:rPr>
            <w:rStyle w:val="Hyperlink"/>
          </w:rPr>
          <w:t>IBIS – THORNLEIGH</w:t>
        </w:r>
      </w:hyperlink>
    </w:p>
    <w:p w14:paraId="16AF9262" w14:textId="237E6FDE" w:rsidR="00A17CF2" w:rsidRDefault="00A17CF2" w:rsidP="00C068F9">
      <w:hyperlink r:id="rId10" w:history="1">
        <w:r w:rsidRPr="0085023A">
          <w:rPr>
            <w:rStyle w:val="Hyperlink"/>
          </w:rPr>
          <w:t>NESUTO – PENNANT HILLS</w:t>
        </w:r>
      </w:hyperlink>
    </w:p>
    <w:p w14:paraId="1E838883" w14:textId="082140A8" w:rsidR="00630B84" w:rsidRDefault="00630B84" w:rsidP="00C068F9">
      <w:hyperlink r:id="rId11" w:history="1">
        <w:r w:rsidRPr="00396D09">
          <w:rPr>
            <w:rStyle w:val="Hyperlink"/>
          </w:rPr>
          <w:t>DISCOVERY PARKS CARAVAN PARK – LANE COVE</w:t>
        </w:r>
      </w:hyperlink>
    </w:p>
    <w:p w14:paraId="2B278825" w14:textId="77777777" w:rsidR="00CC2F5C" w:rsidRDefault="00CC2F5C" w:rsidP="00C068F9">
      <w:pPr>
        <w:pStyle w:val="ListParagraph"/>
        <w:numPr>
          <w:ilvl w:val="0"/>
          <w:numId w:val="2"/>
        </w:numPr>
      </w:pPr>
      <w:r>
        <w:t>We are offering</w:t>
      </w:r>
      <w:r w:rsidR="00953B4D">
        <w:t xml:space="preserve"> transport</w:t>
      </w:r>
      <w:r>
        <w:t xml:space="preserve"> to venue</w:t>
      </w:r>
      <w:r w:rsidR="00953B4D">
        <w:t xml:space="preserve"> if in a 5km radius of the courts</w:t>
      </w:r>
    </w:p>
    <w:p w14:paraId="298CC0F0" w14:textId="5C7C647A" w:rsidR="00953B4D" w:rsidRDefault="00953B4D" w:rsidP="00C068F9">
      <w:pPr>
        <w:pStyle w:val="ListParagraph"/>
        <w:numPr>
          <w:ilvl w:val="0"/>
          <w:numId w:val="2"/>
        </w:numPr>
      </w:pPr>
      <w:r>
        <w:t xml:space="preserve">Public Showers and Toilets onsite, </w:t>
      </w:r>
      <w:r w:rsidR="00CC2F5C">
        <w:t>short walk to Pennant Hills</w:t>
      </w:r>
      <w:r>
        <w:t xml:space="preserve"> </w:t>
      </w:r>
      <w:r w:rsidR="00CC2F5C">
        <w:t>S</w:t>
      </w:r>
      <w:r>
        <w:t>tation and lots of car parking within the precinct.</w:t>
      </w:r>
    </w:p>
    <w:p w14:paraId="65E892F7" w14:textId="77777777" w:rsidR="004E6011" w:rsidRDefault="004E6011" w:rsidP="004E6011">
      <w:pPr>
        <w:pStyle w:val="ListParagraph"/>
      </w:pPr>
    </w:p>
    <w:p w14:paraId="75BE4BBA" w14:textId="1B90062D" w:rsidR="00C2622D" w:rsidRDefault="0031578D" w:rsidP="00C2622D">
      <w:pPr>
        <w:jc w:val="center"/>
        <w:rPr>
          <w:b/>
          <w:bCs/>
          <w:color w:val="C00000"/>
          <w:sz w:val="24"/>
          <w:szCs w:val="24"/>
        </w:rPr>
      </w:pPr>
      <w:r>
        <w:rPr>
          <w:b/>
          <w:bCs/>
          <w:color w:val="C00000"/>
          <w:sz w:val="24"/>
          <w:szCs w:val="24"/>
        </w:rPr>
        <w:t xml:space="preserve">TO </w:t>
      </w:r>
      <w:r w:rsidR="008114B2">
        <w:rPr>
          <w:b/>
          <w:bCs/>
          <w:color w:val="C00000"/>
          <w:sz w:val="24"/>
          <w:szCs w:val="24"/>
        </w:rPr>
        <w:t>E</w:t>
      </w:r>
      <w:r>
        <w:rPr>
          <w:b/>
          <w:bCs/>
          <w:color w:val="C00000"/>
          <w:sz w:val="24"/>
          <w:szCs w:val="24"/>
        </w:rPr>
        <w:t xml:space="preserve">NQUIRE EMAIL </w:t>
      </w:r>
      <w:hyperlink r:id="rId12" w:history="1">
        <w:r w:rsidR="004E6011" w:rsidRPr="006A0FA2">
          <w:rPr>
            <w:rStyle w:val="Hyperlink"/>
            <w:b/>
            <w:bCs/>
            <w:sz w:val="24"/>
            <w:szCs w:val="24"/>
          </w:rPr>
          <w:t>JACKIE@NORTHWESTSYDNEYTENNIS.COM.AU</w:t>
        </w:r>
      </w:hyperlink>
      <w:r w:rsidR="004E6011">
        <w:rPr>
          <w:b/>
          <w:bCs/>
          <w:color w:val="C00000"/>
          <w:sz w:val="24"/>
          <w:szCs w:val="24"/>
        </w:rPr>
        <w:t xml:space="preserve"> </w:t>
      </w:r>
    </w:p>
    <w:p w14:paraId="676297B7" w14:textId="77777777" w:rsidR="008A05D6" w:rsidRPr="003C4738" w:rsidRDefault="008A05D6" w:rsidP="008A05D6">
      <w:pPr>
        <w:jc w:val="center"/>
        <w:rPr>
          <w:color w:val="A02B93" w:themeColor="accent5"/>
        </w:rPr>
      </w:pPr>
      <w:r w:rsidRPr="006842DE">
        <w:rPr>
          <w:b/>
          <w:bCs/>
          <w:color w:val="A02B93" w:themeColor="accent5"/>
        </w:rPr>
        <w:lastRenderedPageBreak/>
        <w:t>TENNIS JEWELS</w:t>
      </w:r>
      <w:r w:rsidRPr="003C4738">
        <w:rPr>
          <w:color w:val="A02B93" w:themeColor="accent5"/>
        </w:rPr>
        <w:t xml:space="preserve"> WILL BE SET UP OVER THE DURATION OF THE COMPETITION SELLING ALL THINGS TENNIS! </w:t>
      </w:r>
      <w:r>
        <w:rPr>
          <w:color w:val="A02B93" w:themeColor="accent5"/>
        </w:rPr>
        <w:t>C</w:t>
      </w:r>
      <w:r w:rsidRPr="003C4738">
        <w:rPr>
          <w:color w:val="A02B93" w:themeColor="accent5"/>
        </w:rPr>
        <w:t>ome down and support the local business</w:t>
      </w:r>
    </w:p>
    <w:p w14:paraId="645CC316" w14:textId="77777777" w:rsidR="00AE1EE0" w:rsidRDefault="00AE1EE0" w:rsidP="00C2622D">
      <w:pPr>
        <w:jc w:val="center"/>
        <w:rPr>
          <w:b/>
          <w:bCs/>
          <w:color w:val="C00000"/>
          <w:sz w:val="24"/>
          <w:szCs w:val="24"/>
        </w:rPr>
      </w:pPr>
    </w:p>
    <w:p w14:paraId="52963456" w14:textId="378AD6BC" w:rsidR="008A05D6" w:rsidRDefault="00862110" w:rsidP="00C2622D">
      <w:pPr>
        <w:jc w:val="center"/>
        <w:rPr>
          <w:b/>
          <w:bCs/>
          <w:color w:val="C00000"/>
          <w:sz w:val="24"/>
          <w:szCs w:val="24"/>
        </w:rPr>
      </w:pPr>
      <w:r>
        <w:rPr>
          <w:b/>
          <w:bCs/>
          <w:color w:val="C00000"/>
          <w:sz w:val="24"/>
          <w:szCs w:val="24"/>
        </w:rPr>
        <w:t>ADDITIONALLY…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AE1EE0" w:rsidRPr="00AE1EE0" w14:paraId="13F917A8" w14:textId="77777777">
        <w:trPr>
          <w:jc w:val="center"/>
        </w:trPr>
        <w:tc>
          <w:tcPr>
            <w:tcW w:w="0" w:type="auto"/>
            <w:vAlign w:val="center"/>
            <w:hideMark/>
          </w:tcPr>
          <w:p w14:paraId="21B410E6" w14:textId="77777777" w:rsidR="00AE1EE0" w:rsidRPr="00AE1EE0" w:rsidRDefault="00AE1EE0" w:rsidP="00AE1EE0">
            <w:pPr>
              <w:jc w:val="center"/>
              <w:rPr>
                <w:i/>
                <w:iCs/>
                <w:sz w:val="24"/>
                <w:szCs w:val="24"/>
              </w:rPr>
            </w:pPr>
            <w:r w:rsidRPr="00AE1EE0">
              <w:rPr>
                <w:i/>
                <w:iCs/>
                <w:sz w:val="24"/>
                <w:szCs w:val="24"/>
              </w:rPr>
              <w:t xml:space="preserve">Enjoy your company rate at </w:t>
            </w:r>
            <w:r w:rsidRPr="00AE1EE0">
              <w:rPr>
                <w:i/>
                <w:iCs/>
                <w:sz w:val="24"/>
                <w:szCs w:val="24"/>
              </w:rPr>
              <w:br/>
              <w:t xml:space="preserve">ibis Sydney Thornleigh </w:t>
            </w:r>
          </w:p>
        </w:tc>
      </w:tr>
      <w:tr w:rsidR="00AE1EE0" w:rsidRPr="00AE1EE0" w14:paraId="55B09063" w14:textId="77777777">
        <w:trPr>
          <w:trHeight w:val="450"/>
          <w:jc w:val="center"/>
        </w:trPr>
        <w:tc>
          <w:tcPr>
            <w:tcW w:w="0" w:type="auto"/>
            <w:vAlign w:val="center"/>
            <w:hideMark/>
          </w:tcPr>
          <w:p w14:paraId="560D422D" w14:textId="746FCF16" w:rsidR="00AE1EE0" w:rsidRPr="00AE1EE0" w:rsidRDefault="00AE1EE0" w:rsidP="00AE1EE0">
            <w:pPr>
              <w:jc w:val="center"/>
              <w:rPr>
                <w:sz w:val="24"/>
                <w:szCs w:val="24"/>
              </w:rPr>
            </w:pPr>
            <w:r w:rsidRPr="00AE1EE0">
              <w:rPr>
                <w:noProof/>
                <w:sz w:val="24"/>
                <w:szCs w:val="24"/>
              </w:rPr>
              <w:drawing>
                <wp:inline distT="0" distB="0" distL="0" distR="0" wp14:anchorId="529390D7" wp14:editId="1F435064">
                  <wp:extent cx="8255" cy="286385"/>
                  <wp:effectExtent l="0" t="0" r="0" b="0"/>
                  <wp:docPr id="2077539496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286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1EE0" w:rsidRPr="00AE1EE0" w14:paraId="249AD730" w14:textId="77777777">
        <w:trPr>
          <w:jc w:val="center"/>
        </w:trPr>
        <w:tc>
          <w:tcPr>
            <w:tcW w:w="0" w:type="auto"/>
            <w:vAlign w:val="center"/>
            <w:hideMark/>
          </w:tcPr>
          <w:p w14:paraId="71A01036" w14:textId="58497B39" w:rsidR="00AE1EE0" w:rsidRPr="00AE1EE0" w:rsidRDefault="00AE1EE0" w:rsidP="00AE1EE0">
            <w:pPr>
              <w:jc w:val="center"/>
              <w:rPr>
                <w:i/>
                <w:iCs/>
                <w:sz w:val="24"/>
                <w:szCs w:val="24"/>
              </w:rPr>
            </w:pPr>
            <w:r w:rsidRPr="00AE1EE0">
              <w:rPr>
                <w:i/>
                <w:iCs/>
                <w:sz w:val="24"/>
                <w:szCs w:val="24"/>
              </w:rPr>
              <w:t xml:space="preserve">As a </w:t>
            </w:r>
            <w:proofErr w:type="gramStart"/>
            <w:r w:rsidRPr="00AE1EE0">
              <w:rPr>
                <w:b/>
                <w:bCs/>
                <w:i/>
                <w:iCs/>
                <w:sz w:val="24"/>
                <w:szCs w:val="24"/>
              </w:rPr>
              <w:t>NORTH WEST</w:t>
            </w:r>
            <w:proofErr w:type="gramEnd"/>
            <w:r w:rsidRPr="00AE1EE0">
              <w:rPr>
                <w:b/>
                <w:bCs/>
                <w:i/>
                <w:iCs/>
                <w:sz w:val="24"/>
                <w:szCs w:val="24"/>
              </w:rPr>
              <w:t xml:space="preserve"> SYDNEY TENNIS</w:t>
            </w:r>
            <w:r w:rsidRPr="00AE1EE0">
              <w:rPr>
                <w:i/>
                <w:iCs/>
                <w:sz w:val="24"/>
                <w:szCs w:val="24"/>
              </w:rPr>
              <w:t xml:space="preserve"> traveller, </w:t>
            </w:r>
            <w:r w:rsidRPr="00AE1EE0">
              <w:rPr>
                <w:i/>
                <w:iCs/>
                <w:sz w:val="24"/>
                <w:szCs w:val="24"/>
              </w:rPr>
              <w:br/>
              <w:t>you have the privilege to benefit from a preferential offer.</w:t>
            </w:r>
          </w:p>
        </w:tc>
      </w:tr>
    </w:tbl>
    <w:p w14:paraId="633E11BF" w14:textId="77777777" w:rsidR="00AE1EE0" w:rsidRPr="00AE1EE0" w:rsidRDefault="00AE1EE0" w:rsidP="00AE1EE0">
      <w:pPr>
        <w:jc w:val="center"/>
        <w:rPr>
          <w:vanish/>
          <w:sz w:val="24"/>
          <w:szCs w:val="24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AE1EE0" w:rsidRPr="00AE1EE0" w14:paraId="0E7EAF95" w14:textId="77777777">
        <w:trPr>
          <w:trHeight w:val="450"/>
          <w:jc w:val="center"/>
        </w:trPr>
        <w:tc>
          <w:tcPr>
            <w:tcW w:w="0" w:type="auto"/>
            <w:vAlign w:val="center"/>
            <w:hideMark/>
          </w:tcPr>
          <w:p w14:paraId="5F3BA6E6" w14:textId="131C8638" w:rsidR="00AE1EE0" w:rsidRPr="00AE1EE0" w:rsidRDefault="00AE1EE0" w:rsidP="00AE1EE0">
            <w:pPr>
              <w:jc w:val="center"/>
              <w:rPr>
                <w:sz w:val="24"/>
                <w:szCs w:val="24"/>
              </w:rPr>
            </w:pPr>
            <w:r w:rsidRPr="00AE1EE0">
              <w:rPr>
                <w:noProof/>
                <w:sz w:val="24"/>
                <w:szCs w:val="24"/>
              </w:rPr>
              <w:drawing>
                <wp:inline distT="0" distB="0" distL="0" distR="0" wp14:anchorId="022856DC" wp14:editId="6652D75A">
                  <wp:extent cx="8255" cy="286385"/>
                  <wp:effectExtent l="0" t="0" r="0" b="0"/>
                  <wp:docPr id="2025528993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286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1EE0" w:rsidRPr="00AE1EE0" w14:paraId="23B19C8F" w14:textId="77777777">
        <w:trPr>
          <w:jc w:val="center"/>
        </w:trPr>
        <w:tc>
          <w:tcPr>
            <w:tcW w:w="0" w:type="auto"/>
            <w:vAlign w:val="center"/>
            <w:hideMark/>
          </w:tcPr>
          <w:p w14:paraId="2D229B6E" w14:textId="75902FE8" w:rsidR="00AE1EE0" w:rsidRPr="00AE1EE0" w:rsidRDefault="00AE1EE0" w:rsidP="00AE1EE0">
            <w:pPr>
              <w:jc w:val="center"/>
              <w:rPr>
                <w:i/>
                <w:iCs/>
                <w:sz w:val="24"/>
                <w:szCs w:val="24"/>
              </w:rPr>
            </w:pPr>
            <w:r w:rsidRPr="00AE1EE0">
              <w:rPr>
                <w:i/>
                <w:iCs/>
                <w:sz w:val="24"/>
                <w:szCs w:val="24"/>
              </w:rPr>
              <w:t>Your dedicated company codes:</w:t>
            </w:r>
          </w:p>
        </w:tc>
      </w:tr>
      <w:tr w:rsidR="00AE1EE0" w:rsidRPr="00AE1EE0" w14:paraId="16ABCADC" w14:textId="77777777">
        <w:trPr>
          <w:trHeight w:val="240"/>
          <w:jc w:val="center"/>
        </w:trPr>
        <w:tc>
          <w:tcPr>
            <w:tcW w:w="0" w:type="auto"/>
            <w:vAlign w:val="center"/>
            <w:hideMark/>
          </w:tcPr>
          <w:p w14:paraId="6FCFEC5E" w14:textId="28E4D907" w:rsidR="00AE1EE0" w:rsidRPr="00AE1EE0" w:rsidRDefault="00AE1EE0" w:rsidP="00AE1EE0">
            <w:pPr>
              <w:jc w:val="center"/>
              <w:rPr>
                <w:sz w:val="24"/>
                <w:szCs w:val="24"/>
              </w:rPr>
            </w:pPr>
            <w:r w:rsidRPr="00AE1EE0">
              <w:rPr>
                <w:noProof/>
                <w:sz w:val="24"/>
                <w:szCs w:val="24"/>
              </w:rPr>
              <w:drawing>
                <wp:inline distT="0" distB="0" distL="0" distR="0" wp14:anchorId="6098E5B9" wp14:editId="0D9504C6">
                  <wp:extent cx="8255" cy="151130"/>
                  <wp:effectExtent l="0" t="0" r="0" b="0"/>
                  <wp:docPr id="191711467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15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7922560" w14:textId="77777777" w:rsidR="00AE1EE0" w:rsidRPr="00AE1EE0" w:rsidRDefault="00AE1EE0" w:rsidP="00AE1EE0">
      <w:pPr>
        <w:jc w:val="center"/>
        <w:rPr>
          <w:vanish/>
          <w:sz w:val="24"/>
          <w:szCs w:val="24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AE1EE0" w:rsidRPr="00AE1EE0" w14:paraId="5355C3ED" w14:textId="77777777">
        <w:trPr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7350" w:type="dxa"/>
              <w:jc w:val="center"/>
              <w:shd w:val="clear" w:color="auto" w:fill="F6F6F6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0"/>
              <w:gridCol w:w="6930"/>
              <w:gridCol w:w="210"/>
            </w:tblGrid>
            <w:tr w:rsidR="00AE1EE0" w:rsidRPr="00AE1EE0" w14:paraId="2C5CB91E" w14:textId="77777777">
              <w:trPr>
                <w:jc w:val="center"/>
              </w:trPr>
              <w:tc>
                <w:tcPr>
                  <w:tcW w:w="210" w:type="dxa"/>
                  <w:shd w:val="clear" w:color="auto" w:fill="F6F6F6"/>
                  <w:vAlign w:val="center"/>
                  <w:hideMark/>
                </w:tcPr>
                <w:p w14:paraId="1CB0AA58" w14:textId="77777777" w:rsidR="00AE1EE0" w:rsidRPr="00AE1EE0" w:rsidRDefault="00AE1EE0" w:rsidP="00AE1EE0">
                  <w:pPr>
                    <w:jc w:val="center"/>
                    <w:rPr>
                      <w:sz w:val="24"/>
                      <w:szCs w:val="24"/>
                    </w:rPr>
                  </w:pPr>
                  <w:r w:rsidRPr="00AE1EE0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F6F6F6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930"/>
                  </w:tblGrid>
                  <w:tr w:rsidR="00AE1EE0" w:rsidRPr="00AE1EE0" w14:paraId="18F56F7B" w14:textId="77777777">
                    <w:trPr>
                      <w:trHeight w:val="360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4083BCF9" w14:textId="49B83AAD" w:rsidR="00AE1EE0" w:rsidRPr="00AE1EE0" w:rsidRDefault="00AE1EE0" w:rsidP="00AE1EE0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AE1EE0">
                          <w:rPr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 wp14:anchorId="64B1E610" wp14:editId="5CDDF2CB">
                              <wp:extent cx="8255" cy="230505"/>
                              <wp:effectExtent l="0" t="0" r="0" b="0"/>
                              <wp:docPr id="1973652850" name="Picture 1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255" cy="23050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AE1EE0" w:rsidRPr="00AE1EE0" w14:paraId="270E5B30" w14:textId="77777777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930"/>
                        </w:tblGrid>
                        <w:tr w:rsidR="00AE1EE0" w:rsidRPr="00AE1EE0" w14:paraId="59B220B2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930"/>
                              </w:tblGrid>
                              <w:tr w:rsidR="00AE1EE0" w:rsidRPr="00AE1EE0" w14:paraId="3290E67F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1AC27F0D" w14:textId="77777777" w:rsidR="00AE1EE0" w:rsidRPr="00AE1EE0" w:rsidRDefault="00AE1EE0" w:rsidP="00AE1EE0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</w:pPr>
                                    <w:r w:rsidRPr="00AE1EE0">
                                      <w:rPr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  <w:t>YOUR CLIENT CODE</w:t>
                                    </w:r>
                                    <w:r w:rsidRPr="00AE1EE0">
                                      <w:rPr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  <w:br/>
                                      <w:t>SCP4607750</w:t>
                                    </w:r>
                                  </w:p>
                                </w:tc>
                              </w:tr>
                            </w:tbl>
                            <w:p w14:paraId="7BE768A1" w14:textId="77777777" w:rsidR="00AE1EE0" w:rsidRPr="00AE1EE0" w:rsidRDefault="00AE1EE0" w:rsidP="00AE1EE0">
                              <w:pPr>
                                <w:jc w:val="center"/>
                                <w:rPr>
                                  <w:vanish/>
                                  <w:sz w:val="24"/>
                                  <w:szCs w:val="24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930"/>
                              </w:tblGrid>
                              <w:tr w:rsidR="00AE1EE0" w:rsidRPr="00AE1EE0" w14:paraId="32C880E1" w14:textId="77777777">
                                <w:trPr>
                                  <w:trHeight w:val="15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77A5E82A" w14:textId="4AB4A8E6" w:rsidR="00AE1EE0" w:rsidRPr="00AE1EE0" w:rsidRDefault="00AE1EE0" w:rsidP="00AE1EE0">
                                    <w:pPr>
                                      <w:jc w:val="center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 w:rsidRPr="00AE1EE0">
                                      <w:rPr>
                                        <w:noProof/>
                                        <w:sz w:val="24"/>
                                        <w:szCs w:val="24"/>
                                      </w:rPr>
                                      <w:drawing>
                                        <wp:inline distT="0" distB="0" distL="0" distR="0" wp14:anchorId="17D3EE53" wp14:editId="487EFCCA">
                                          <wp:extent cx="8255" cy="8255"/>
                                          <wp:effectExtent l="0" t="0" r="0" b="0"/>
                                          <wp:docPr id="1406944486" name="Picture 16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55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6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8255" cy="825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  <w:tr w:rsidR="00AE1EE0" w:rsidRPr="00AE1EE0" w14:paraId="4904BD82" w14:textId="77777777">
                                <w:trPr>
                                  <w:trHeight w:val="540"/>
                                  <w:jc w:val="center"/>
                                </w:trPr>
                                <w:tc>
                                  <w:tcPr>
                                    <w:tcW w:w="30" w:type="dxa"/>
                                    <w:vAlign w:val="center"/>
                                    <w:hideMark/>
                                  </w:tcPr>
                                  <w:p w14:paraId="510507B0" w14:textId="74A9A7E3" w:rsidR="00AE1EE0" w:rsidRPr="00AE1EE0" w:rsidRDefault="00AE1EE0" w:rsidP="00AE1EE0">
                                    <w:pPr>
                                      <w:jc w:val="center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 w:rsidRPr="00AE1EE0">
                                      <w:rPr>
                                        <w:noProof/>
                                        <w:sz w:val="24"/>
                                        <w:szCs w:val="24"/>
                                      </w:rPr>
                                      <w:drawing>
                                        <wp:inline distT="0" distB="0" distL="0" distR="0" wp14:anchorId="386A98F4" wp14:editId="0C38A8A0">
                                          <wp:extent cx="15875" cy="341630"/>
                                          <wp:effectExtent l="0" t="0" r="0" b="0"/>
                                          <wp:docPr id="1804076257" name="Picture 15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56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7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5875" cy="34163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  <w:tr w:rsidR="00AE1EE0" w:rsidRPr="00AE1EE0" w14:paraId="1AA4D8BA" w14:textId="77777777">
                                <w:trPr>
                                  <w:trHeight w:val="15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55E70482" w14:textId="3BFFC49B" w:rsidR="00AE1EE0" w:rsidRPr="00AE1EE0" w:rsidRDefault="00AE1EE0" w:rsidP="00AE1EE0">
                                    <w:pPr>
                                      <w:jc w:val="center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 w:rsidRPr="00AE1EE0">
                                      <w:rPr>
                                        <w:noProof/>
                                        <w:sz w:val="24"/>
                                        <w:szCs w:val="24"/>
                                      </w:rPr>
                                      <w:drawing>
                                        <wp:inline distT="0" distB="0" distL="0" distR="0" wp14:anchorId="6C7AA852" wp14:editId="6CE22DB1">
                                          <wp:extent cx="8255" cy="8255"/>
                                          <wp:effectExtent l="0" t="0" r="0" b="0"/>
                                          <wp:docPr id="372070314" name="Picture 14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57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6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8255" cy="825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  <w:tr w:rsidR="00AE1EE0" w:rsidRPr="00AE1EE0" w14:paraId="49D36B5F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411B27D2" w14:textId="77777777" w:rsidR="00AE1EE0" w:rsidRPr="00AE1EE0" w:rsidRDefault="00AE1EE0" w:rsidP="00AE1EE0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</w:pPr>
                                    <w:r w:rsidRPr="00AE1EE0">
                                      <w:rPr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  <w:t>YOUR ACCESS CODE</w:t>
                                    </w:r>
                                    <w:r w:rsidRPr="00AE1EE0">
                                      <w:rPr>
                                        <w:b/>
                                        <w:bCs/>
                                        <w:sz w:val="24"/>
                                        <w:szCs w:val="24"/>
                                      </w:rPr>
                                      <w:br/>
                                      <w:t>NO742AU458</w:t>
                                    </w:r>
                                  </w:p>
                                </w:tc>
                              </w:tr>
                            </w:tbl>
                            <w:p w14:paraId="4ECAEB4F" w14:textId="77777777" w:rsidR="00AE1EE0" w:rsidRPr="00AE1EE0" w:rsidRDefault="00AE1EE0" w:rsidP="00AE1EE0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14:paraId="219D3531" w14:textId="77777777" w:rsidR="00AE1EE0" w:rsidRPr="00AE1EE0" w:rsidRDefault="00AE1EE0" w:rsidP="00AE1EE0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AE1EE0" w:rsidRPr="00AE1EE0" w14:paraId="13142BDD" w14:textId="77777777">
                    <w:trPr>
                      <w:trHeight w:val="360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6CCD17BA" w14:textId="696D1C54" w:rsidR="00AE1EE0" w:rsidRPr="00AE1EE0" w:rsidRDefault="00AE1EE0" w:rsidP="00AE1EE0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AE1EE0">
                          <w:rPr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 wp14:anchorId="38985045" wp14:editId="30D7FF62">
                              <wp:extent cx="8255" cy="230505"/>
                              <wp:effectExtent l="0" t="0" r="0" b="0"/>
                              <wp:docPr id="1903248419" name="Picture 1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8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255" cy="23050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07E38957" w14:textId="77777777" w:rsidR="00AE1EE0" w:rsidRPr="00AE1EE0" w:rsidRDefault="00AE1EE0" w:rsidP="00AE1EE0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10" w:type="dxa"/>
                  <w:shd w:val="clear" w:color="auto" w:fill="F6F6F6"/>
                  <w:vAlign w:val="center"/>
                  <w:hideMark/>
                </w:tcPr>
                <w:p w14:paraId="3F189018" w14:textId="77777777" w:rsidR="00AE1EE0" w:rsidRPr="00AE1EE0" w:rsidRDefault="00AE1EE0" w:rsidP="00AE1EE0">
                  <w:pPr>
                    <w:jc w:val="center"/>
                    <w:rPr>
                      <w:sz w:val="24"/>
                      <w:szCs w:val="24"/>
                    </w:rPr>
                  </w:pPr>
                  <w:r w:rsidRPr="00AE1EE0">
                    <w:rPr>
                      <w:sz w:val="24"/>
                      <w:szCs w:val="24"/>
                    </w:rPr>
                    <w:t> </w:t>
                  </w:r>
                </w:p>
              </w:tc>
            </w:tr>
          </w:tbl>
          <w:p w14:paraId="7C3689EA" w14:textId="77777777" w:rsidR="00AE1EE0" w:rsidRPr="00AE1EE0" w:rsidRDefault="00AE1EE0" w:rsidP="00AE1EE0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C4A46EC" w14:textId="77777777" w:rsidR="00AE1EE0" w:rsidRPr="00AE1EE0" w:rsidRDefault="00AE1EE0" w:rsidP="00AE1EE0">
      <w:pPr>
        <w:jc w:val="center"/>
        <w:rPr>
          <w:vanish/>
          <w:sz w:val="24"/>
          <w:szCs w:val="24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AE1EE0" w:rsidRPr="00AE1EE0" w14:paraId="66409312" w14:textId="77777777">
        <w:trPr>
          <w:trHeight w:val="300"/>
          <w:jc w:val="center"/>
        </w:trPr>
        <w:tc>
          <w:tcPr>
            <w:tcW w:w="0" w:type="auto"/>
            <w:vAlign w:val="center"/>
            <w:hideMark/>
          </w:tcPr>
          <w:p w14:paraId="688F8DD2" w14:textId="01837B05" w:rsidR="00AE1EE0" w:rsidRPr="00AE1EE0" w:rsidRDefault="00AE1EE0" w:rsidP="00AE1EE0">
            <w:pPr>
              <w:jc w:val="center"/>
              <w:rPr>
                <w:sz w:val="24"/>
                <w:szCs w:val="24"/>
              </w:rPr>
            </w:pPr>
            <w:r w:rsidRPr="00AE1EE0">
              <w:rPr>
                <w:noProof/>
                <w:sz w:val="24"/>
                <w:szCs w:val="24"/>
              </w:rPr>
              <w:drawing>
                <wp:inline distT="0" distB="0" distL="0" distR="0" wp14:anchorId="464C31EB" wp14:editId="705B817D">
                  <wp:extent cx="8255" cy="191135"/>
                  <wp:effectExtent l="0" t="0" r="0" b="0"/>
                  <wp:docPr id="1381046501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656F4F3" w14:textId="77777777" w:rsidR="00AE1EE0" w:rsidRPr="00AE1EE0" w:rsidRDefault="00AE1EE0" w:rsidP="00AE1EE0">
      <w:pPr>
        <w:jc w:val="center"/>
        <w:rPr>
          <w:vanish/>
          <w:sz w:val="24"/>
          <w:szCs w:val="24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AE1EE0" w:rsidRPr="00AE1EE0" w14:paraId="590EB2A3" w14:textId="77777777">
        <w:trPr>
          <w:jc w:val="center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225" w:type="dxa"/>
            </w:tcMar>
            <w:vAlign w:val="center"/>
            <w:hideMark/>
          </w:tcPr>
          <w:tbl>
            <w:tblPr>
              <w:tblW w:w="0" w:type="auto"/>
              <w:jc w:val="center"/>
              <w:tblBorders>
                <w:top w:val="single" w:sz="6" w:space="0" w:color="090339"/>
                <w:left w:val="single" w:sz="6" w:space="0" w:color="090339"/>
                <w:bottom w:val="single" w:sz="6" w:space="0" w:color="090339"/>
                <w:right w:val="single" w:sz="6" w:space="0" w:color="090339"/>
              </w:tblBorders>
              <w:shd w:val="clear" w:color="auto" w:fill="090339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63"/>
            </w:tblGrid>
            <w:tr w:rsidR="00AE1EE0" w:rsidRPr="00AE1EE0" w14:paraId="57EDF0BD" w14:textId="77777777">
              <w:trPr>
                <w:jc w:val="center"/>
              </w:trPr>
              <w:tc>
                <w:tcPr>
                  <w:tcW w:w="0" w:type="auto"/>
                  <w:tcBorders>
                    <w:top w:val="single" w:sz="6" w:space="0" w:color="090339"/>
                    <w:left w:val="single" w:sz="6" w:space="0" w:color="090339"/>
                    <w:bottom w:val="single" w:sz="6" w:space="0" w:color="090339"/>
                    <w:right w:val="single" w:sz="6" w:space="0" w:color="090339"/>
                  </w:tcBorders>
                  <w:shd w:val="clear" w:color="auto" w:fill="090339"/>
                  <w:tcMar>
                    <w:top w:w="180" w:type="dxa"/>
                    <w:left w:w="300" w:type="dxa"/>
                    <w:bottom w:w="180" w:type="dxa"/>
                    <w:right w:w="300" w:type="dxa"/>
                  </w:tcMar>
                  <w:vAlign w:val="center"/>
                  <w:hideMark/>
                </w:tcPr>
                <w:p w14:paraId="60FFFF31" w14:textId="77777777" w:rsidR="00AE1EE0" w:rsidRPr="00AE1EE0" w:rsidRDefault="00AE1EE0" w:rsidP="00AE1EE0">
                  <w:pPr>
                    <w:jc w:val="center"/>
                    <w:rPr>
                      <w:sz w:val="24"/>
                      <w:szCs w:val="24"/>
                    </w:rPr>
                  </w:pPr>
                  <w:hyperlink r:id="rId19" w:tgtFrame="_blank" w:history="1">
                    <w:r w:rsidRPr="00AE1EE0">
                      <w:rPr>
                        <w:rStyle w:val="Hyperlink"/>
                        <w:color w:val="auto"/>
                        <w:sz w:val="24"/>
                        <w:szCs w:val="24"/>
                      </w:rPr>
                      <w:t>Book my stay</w:t>
                    </w:r>
                  </w:hyperlink>
                </w:p>
              </w:tc>
            </w:tr>
          </w:tbl>
          <w:p w14:paraId="5E3958C0" w14:textId="77777777" w:rsidR="00AE1EE0" w:rsidRPr="00AE1EE0" w:rsidRDefault="00AE1EE0" w:rsidP="00AE1EE0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3E7FED8" w14:textId="77777777" w:rsidR="00AE1EE0" w:rsidRPr="00AE1EE0" w:rsidRDefault="00AE1EE0" w:rsidP="00AE1EE0">
      <w:pPr>
        <w:jc w:val="center"/>
        <w:rPr>
          <w:vanish/>
          <w:sz w:val="24"/>
          <w:szCs w:val="24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AE1EE0" w:rsidRPr="00AE1EE0" w14:paraId="25F642C0" w14:textId="77777777">
        <w:trPr>
          <w:trHeight w:val="450"/>
          <w:jc w:val="center"/>
        </w:trPr>
        <w:tc>
          <w:tcPr>
            <w:tcW w:w="0" w:type="auto"/>
            <w:vAlign w:val="center"/>
            <w:hideMark/>
          </w:tcPr>
          <w:p w14:paraId="16285FF7" w14:textId="7A69978D" w:rsidR="00AE1EE0" w:rsidRPr="00AE1EE0" w:rsidRDefault="00AE1EE0" w:rsidP="00AE1EE0">
            <w:pPr>
              <w:jc w:val="center"/>
              <w:rPr>
                <w:sz w:val="24"/>
                <w:szCs w:val="24"/>
              </w:rPr>
            </w:pPr>
            <w:r w:rsidRPr="00AE1EE0">
              <w:rPr>
                <w:noProof/>
                <w:sz w:val="24"/>
                <w:szCs w:val="24"/>
              </w:rPr>
              <w:drawing>
                <wp:inline distT="0" distB="0" distL="0" distR="0" wp14:anchorId="7423EFD1" wp14:editId="082E7C77">
                  <wp:extent cx="8255" cy="286385"/>
                  <wp:effectExtent l="0" t="0" r="0" b="0"/>
                  <wp:docPr id="1149704163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286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36B862E" w14:textId="77777777" w:rsidR="00AE1EE0" w:rsidRPr="00AE1EE0" w:rsidRDefault="00AE1EE0" w:rsidP="00AE1EE0">
      <w:pPr>
        <w:jc w:val="center"/>
        <w:rPr>
          <w:vanish/>
          <w:sz w:val="24"/>
          <w:szCs w:val="24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AE1EE0" w:rsidRPr="00AE1EE0" w14:paraId="5F207DD3" w14:textId="77777777">
        <w:trPr>
          <w:jc w:val="center"/>
        </w:trPr>
        <w:tc>
          <w:tcPr>
            <w:tcW w:w="0" w:type="auto"/>
            <w:vAlign w:val="center"/>
            <w:hideMark/>
          </w:tcPr>
          <w:p w14:paraId="7F078905" w14:textId="77777777" w:rsidR="00AE1EE0" w:rsidRPr="00AE1EE0" w:rsidRDefault="00AE1EE0" w:rsidP="00AE1EE0">
            <w:pPr>
              <w:jc w:val="center"/>
              <w:rPr>
                <w:sz w:val="24"/>
                <w:szCs w:val="24"/>
              </w:rPr>
            </w:pPr>
            <w:r w:rsidRPr="00AE1EE0">
              <w:rPr>
                <w:b/>
                <w:bCs/>
                <w:sz w:val="24"/>
                <w:szCs w:val="24"/>
              </w:rPr>
              <w:t xml:space="preserve">We look forward to welcoming you soon, </w:t>
            </w:r>
            <w:r w:rsidRPr="00AE1EE0">
              <w:rPr>
                <w:b/>
                <w:bCs/>
                <w:sz w:val="24"/>
                <w:szCs w:val="24"/>
              </w:rPr>
              <w:br/>
            </w:r>
            <w:r w:rsidRPr="00AE1EE0">
              <w:rPr>
                <w:sz w:val="24"/>
                <w:szCs w:val="24"/>
              </w:rPr>
              <w:t xml:space="preserve">Sincerely, </w:t>
            </w:r>
            <w:r w:rsidRPr="00AE1EE0">
              <w:rPr>
                <w:sz w:val="24"/>
                <w:szCs w:val="24"/>
              </w:rPr>
              <w:br/>
              <w:t>Your Accor Team</w:t>
            </w:r>
          </w:p>
        </w:tc>
      </w:tr>
    </w:tbl>
    <w:p w14:paraId="164930AB" w14:textId="77777777" w:rsidR="00862110" w:rsidRPr="00862110" w:rsidRDefault="00862110" w:rsidP="00C2622D">
      <w:pPr>
        <w:jc w:val="center"/>
        <w:rPr>
          <w:color w:val="C00000"/>
          <w:sz w:val="24"/>
          <w:szCs w:val="24"/>
        </w:rPr>
      </w:pPr>
    </w:p>
    <w:sectPr w:rsidR="00862110" w:rsidRPr="00862110">
      <w:footerReference w:type="default" r:id="rId2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CA543" w14:textId="77777777" w:rsidR="0080753A" w:rsidRDefault="0080753A" w:rsidP="00B72E0A">
      <w:pPr>
        <w:spacing w:after="0" w:line="240" w:lineRule="auto"/>
      </w:pPr>
      <w:r>
        <w:separator/>
      </w:r>
    </w:p>
  </w:endnote>
  <w:endnote w:type="continuationSeparator" w:id="0">
    <w:p w14:paraId="5DD6A76B" w14:textId="77777777" w:rsidR="0080753A" w:rsidRDefault="0080753A" w:rsidP="00B72E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1941E" w14:textId="77777777" w:rsidR="00B72E0A" w:rsidRDefault="00B72E0A" w:rsidP="00B72E0A">
    <w:pPr>
      <w:pStyle w:val="Footer"/>
      <w:jc w:val="right"/>
      <w:rPr>
        <w:rFonts w:ascii="Abadi" w:hAnsi="Abadi"/>
        <w:sz w:val="18"/>
        <w:szCs w:val="18"/>
      </w:rPr>
    </w:pPr>
    <w:r w:rsidRPr="00B72E0A">
      <w:rPr>
        <w:rFonts w:ascii="Abadi" w:eastAsia="Aptos" w:hAnsi="Abadi" w:cs="Times New Roman"/>
        <w:b/>
        <w:bCs/>
        <w:noProof/>
        <w:color w:val="1C3E70"/>
        <w:sz w:val="40"/>
        <w:szCs w:val="40"/>
      </w:rPr>
      <w:drawing>
        <wp:anchor distT="0" distB="0" distL="114300" distR="114300" simplePos="0" relativeHeight="251658240" behindDoc="0" locked="0" layoutInCell="1" allowOverlap="1" wp14:anchorId="7017ECEC" wp14:editId="3072A50A">
          <wp:simplePos x="0" y="0"/>
          <wp:positionH relativeFrom="column">
            <wp:posOffset>-277633</wp:posOffset>
          </wp:positionH>
          <wp:positionV relativeFrom="paragraph">
            <wp:posOffset>2209</wp:posOffset>
          </wp:positionV>
          <wp:extent cx="962025" cy="421003"/>
          <wp:effectExtent l="0" t="0" r="0" b="0"/>
          <wp:wrapNone/>
          <wp:docPr id="3" name="Picture 3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4210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B72E0A">
      <w:rPr>
        <w:rFonts w:ascii="Abadi" w:hAnsi="Abadi"/>
        <w:sz w:val="18"/>
        <w:szCs w:val="18"/>
      </w:rPr>
      <w:t xml:space="preserve"> </w:t>
    </w:r>
    <w:proofErr w:type="gramStart"/>
    <w:r w:rsidRPr="00967E2C">
      <w:rPr>
        <w:rFonts w:ascii="Abadi" w:hAnsi="Abadi"/>
        <w:sz w:val="18"/>
        <w:szCs w:val="18"/>
      </w:rPr>
      <w:t>North West</w:t>
    </w:r>
    <w:proofErr w:type="gramEnd"/>
    <w:r w:rsidRPr="00967E2C">
      <w:rPr>
        <w:rFonts w:ascii="Abadi" w:hAnsi="Abadi"/>
        <w:sz w:val="18"/>
        <w:szCs w:val="18"/>
      </w:rPr>
      <w:t xml:space="preserve"> Sydney Tennis</w:t>
    </w:r>
  </w:p>
  <w:p w14:paraId="7E58D1C4" w14:textId="77777777" w:rsidR="00B72E0A" w:rsidRDefault="00B72E0A" w:rsidP="00B72E0A">
    <w:pPr>
      <w:pStyle w:val="Footer"/>
      <w:jc w:val="right"/>
      <w:rPr>
        <w:rFonts w:ascii="Abadi" w:hAnsi="Abadi"/>
        <w:sz w:val="18"/>
        <w:szCs w:val="18"/>
      </w:rPr>
    </w:pPr>
    <w:r w:rsidRPr="00967E2C">
      <w:rPr>
        <w:rFonts w:ascii="Abadi" w:hAnsi="Abadi"/>
        <w:sz w:val="18"/>
        <w:szCs w:val="18"/>
      </w:rPr>
      <w:t>Pennant Hills Park Tennis Centre</w:t>
    </w:r>
  </w:p>
  <w:p w14:paraId="2F06D40C" w14:textId="549BF6D3" w:rsidR="00B72E0A" w:rsidRPr="00B72E0A" w:rsidRDefault="00B72E0A" w:rsidP="00B72E0A">
    <w:pPr>
      <w:pStyle w:val="Footer"/>
      <w:jc w:val="right"/>
      <w:rPr>
        <w:rFonts w:ascii="Abadi" w:hAnsi="Abadi"/>
        <w:sz w:val="18"/>
        <w:szCs w:val="18"/>
      </w:rPr>
    </w:pPr>
    <w:r w:rsidRPr="00967E2C">
      <w:rPr>
        <w:rFonts w:ascii="Abadi" w:hAnsi="Abadi"/>
        <w:sz w:val="18"/>
        <w:szCs w:val="18"/>
      </w:rPr>
      <w:t>25x Britannia Street, Pennant Hills NSW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B06BD" w14:textId="77777777" w:rsidR="0080753A" w:rsidRDefault="0080753A" w:rsidP="00B72E0A">
      <w:pPr>
        <w:spacing w:after="0" w:line="240" w:lineRule="auto"/>
      </w:pPr>
      <w:r>
        <w:separator/>
      </w:r>
    </w:p>
  </w:footnote>
  <w:footnote w:type="continuationSeparator" w:id="0">
    <w:p w14:paraId="265AEC1D" w14:textId="77777777" w:rsidR="0080753A" w:rsidRDefault="0080753A" w:rsidP="00B72E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12EC3"/>
    <w:multiLevelType w:val="hybridMultilevel"/>
    <w:tmpl w:val="655C0EE8"/>
    <w:lvl w:ilvl="0" w:tplc="FD007920">
      <w:start w:val="4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1A13FF"/>
    <w:multiLevelType w:val="hybridMultilevel"/>
    <w:tmpl w:val="B4EC62C4"/>
    <w:lvl w:ilvl="0" w:tplc="22F6C186">
      <w:start w:val="4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8232965">
    <w:abstractNumId w:val="0"/>
  </w:num>
  <w:num w:numId="2" w16cid:durableId="9826617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C62"/>
    <w:rsid w:val="00001A7B"/>
    <w:rsid w:val="00007EA4"/>
    <w:rsid w:val="0009058C"/>
    <w:rsid w:val="00090A4E"/>
    <w:rsid w:val="000A3C62"/>
    <w:rsid w:val="000C7964"/>
    <w:rsid w:val="00145979"/>
    <w:rsid w:val="001578C2"/>
    <w:rsid w:val="001871C7"/>
    <w:rsid w:val="001B67F4"/>
    <w:rsid w:val="001F5408"/>
    <w:rsid w:val="0031578D"/>
    <w:rsid w:val="00355992"/>
    <w:rsid w:val="00381EA7"/>
    <w:rsid w:val="00396D09"/>
    <w:rsid w:val="003C4738"/>
    <w:rsid w:val="00497EC2"/>
    <w:rsid w:val="004E6011"/>
    <w:rsid w:val="00630B84"/>
    <w:rsid w:val="006714F8"/>
    <w:rsid w:val="006842DE"/>
    <w:rsid w:val="006B3BC7"/>
    <w:rsid w:val="00774092"/>
    <w:rsid w:val="00795673"/>
    <w:rsid w:val="0080753A"/>
    <w:rsid w:val="008114B2"/>
    <w:rsid w:val="008431A6"/>
    <w:rsid w:val="0085023A"/>
    <w:rsid w:val="00862110"/>
    <w:rsid w:val="008A05D6"/>
    <w:rsid w:val="008B6B28"/>
    <w:rsid w:val="00953B4D"/>
    <w:rsid w:val="009B0643"/>
    <w:rsid w:val="00A17CF2"/>
    <w:rsid w:val="00A65008"/>
    <w:rsid w:val="00AE1EE0"/>
    <w:rsid w:val="00B72E0A"/>
    <w:rsid w:val="00C068F9"/>
    <w:rsid w:val="00C11667"/>
    <w:rsid w:val="00C2622D"/>
    <w:rsid w:val="00C2765E"/>
    <w:rsid w:val="00C854EE"/>
    <w:rsid w:val="00CC2F5C"/>
    <w:rsid w:val="00CD3CAC"/>
    <w:rsid w:val="00CD4BEA"/>
    <w:rsid w:val="00CD5AB7"/>
    <w:rsid w:val="00CE7EA2"/>
    <w:rsid w:val="00D53752"/>
    <w:rsid w:val="00DE4216"/>
    <w:rsid w:val="00DF78B6"/>
    <w:rsid w:val="00F07EBC"/>
    <w:rsid w:val="0D3E3673"/>
    <w:rsid w:val="4370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54D601"/>
  <w15:chartTrackingRefBased/>
  <w15:docId w15:val="{A4A11B21-5C92-4F25-8F3C-DBC068A4A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3C62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3C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3C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3C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3C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3C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3C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3C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3C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3C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3C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3C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3C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3C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3C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3C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3C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3C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3C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3C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3C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3C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3C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3C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3C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3C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3C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3C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3C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3C6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72E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2E0A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72E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2E0A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4E601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60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mailto:JACKIE@NORTHWESTSYDNEYTENNIS.COM.AU" TargetMode="External"/><Relationship Id="rId17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discoveryholidayparks.com.au/caravan-parks/new-south-wales/sydney/lane-cove?utm_source=google&amp;utm_medium=organic&amp;utm_campaign=gmb&amp;utm_term=visit-website&amp;utm_content=DHP-NSW-Lane-Cove&amp;propertyCode=NLAC&amp;arrive=2026-01-26&amp;depart=2026-01-27&amp;adults=2&amp;kids=0&amp;infants=0&amp;sort=price-desc&amp;maxSearchResults=30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10" Type="http://schemas.openxmlformats.org/officeDocument/2006/relationships/hyperlink" Target="https://www.nesuto.com/pennanthills" TargetMode="External"/><Relationship Id="rId19" Type="http://schemas.openxmlformats.org/officeDocument/2006/relationships/hyperlink" Target="https://aus01.safelinks.protection.outlook.com/?url=https%3A%2F%2Fbusinesstravel.accor.com%2Fbooking%2Fadvanced-search%2Findex.en.shtml%3Fidentification.reserverType%3DSC%26identification.reserverId%3DSCP4607750%26identification.reserverContract%3DNO742AU458&amp;data=05%7C02%7Cinfo%40northwestsydneytennis.com.au%7Ca6a21d6a23f74f0df01608de5d5c60cc%7C773757feb2434ef395bf932e7cff07f3%7C0%7C0%7C639050848479247057%7CUnknown%7CTWFpbGZsb3d8eyJFbXB0eU1hcGkiOnRydWUsIlYiOiIwLjAuMDAwMCIsIlAiOiJXaW4zMiIsIkFOIjoiTWFpbCIsIldUIjoyfQ%3D%3D%7C0%7C%7C%7C&amp;sdata=wFs%2Bc2eczuGj6CROuTFsTNfFJr0Ud0IVMEIBvT9pxtc%3D&amp;reserved=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ll.accor.com/hotel/3238/index.en.shtml?utm_campaign=seo+maps&amp;utm_medium=seo+maps&amp;utm_source=google+Maps" TargetMode="Externa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509</Words>
  <Characters>2905</Characters>
  <Application>Microsoft Office Word</Application>
  <DocSecurity>0</DocSecurity>
  <Lines>24</Lines>
  <Paragraphs>6</Paragraphs>
  <ScaleCrop>false</ScaleCrop>
  <Company/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NWST Info</dc:creator>
  <cp:keywords/>
  <dc:description/>
  <cp:lastModifiedBy>NWST Info</cp:lastModifiedBy>
  <cp:revision>2</cp:revision>
  <cp:lastPrinted>2026-01-26T03:13:00Z</cp:lastPrinted>
  <dcterms:created xsi:type="dcterms:W3CDTF">2026-03-16T05:55:00Z</dcterms:created>
  <dcterms:modified xsi:type="dcterms:W3CDTF">2026-03-16T05:55:00Z</dcterms:modified>
</cp:coreProperties>
</file>